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5D530" w14:textId="77777777" w:rsidR="00A35B4D" w:rsidRPr="00191285" w:rsidRDefault="00A35B4D" w:rsidP="00A35B4D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30689B" w14:textId="77777777" w:rsidR="00A35B4D" w:rsidRPr="00191285" w:rsidRDefault="00A35B4D" w:rsidP="00A35B4D">
      <w:pPr>
        <w:pStyle w:val="Normale1"/>
        <w:spacing w:line="480" w:lineRule="auto"/>
        <w:ind w:right="-43"/>
        <w:rPr>
          <w:rFonts w:ascii="Times New Roman" w:hAnsi="Times New Roman" w:cs="Times New Roman"/>
          <w:b/>
          <w:i/>
          <w:sz w:val="24"/>
          <w:szCs w:val="24"/>
        </w:rPr>
      </w:pPr>
    </w:p>
    <w:p w14:paraId="1C29D7CE" w14:textId="77777777" w:rsidR="00A35B4D" w:rsidRPr="00191285" w:rsidRDefault="00A35B4D" w:rsidP="00A35B4D">
      <w:pPr>
        <w:pStyle w:val="Normale1"/>
        <w:spacing w:line="480" w:lineRule="auto"/>
        <w:ind w:left="5245" w:right="-43"/>
        <w:rPr>
          <w:rFonts w:ascii="Times New Roman" w:hAnsi="Times New Roman" w:cs="Times New Roman"/>
          <w:b/>
          <w:i/>
          <w:sz w:val="24"/>
          <w:szCs w:val="24"/>
        </w:rPr>
      </w:pPr>
      <w:r w:rsidRPr="00191285">
        <w:rPr>
          <w:rFonts w:ascii="Times New Roman" w:hAnsi="Times New Roman" w:cs="Times New Roman"/>
          <w:b/>
          <w:sz w:val="24"/>
          <w:szCs w:val="24"/>
        </w:rPr>
        <w:t>Alla Prefettura UTG di Trieste</w:t>
      </w:r>
    </w:p>
    <w:p w14:paraId="0C48B6FB" w14:textId="77777777" w:rsidR="00A35B4D" w:rsidRDefault="00A35B4D" w:rsidP="00A35B4D">
      <w:pPr>
        <w:pStyle w:val="Normale1"/>
        <w:spacing w:line="480" w:lineRule="auto"/>
        <w:ind w:left="5245" w:right="-4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1285">
        <w:rPr>
          <w:rFonts w:ascii="Times New Roman" w:hAnsi="Times New Roman" w:cs="Times New Roman"/>
          <w:b/>
          <w:i/>
          <w:sz w:val="24"/>
          <w:szCs w:val="24"/>
        </w:rPr>
        <w:t>pec</w:t>
      </w:r>
      <w:proofErr w:type="spellEnd"/>
      <w:r w:rsidRPr="0019128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77664E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gabinetto.prefts@pec.interno.it</w:t>
        </w:r>
      </w:hyperlink>
    </w:p>
    <w:p w14:paraId="5CA0770D" w14:textId="77777777" w:rsidR="00A35B4D" w:rsidRPr="005E2D85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color w:val="1C2024"/>
          <w:sz w:val="24"/>
          <w:szCs w:val="24"/>
        </w:rPr>
      </w:pPr>
    </w:p>
    <w:p w14:paraId="13040C96" w14:textId="77777777" w:rsidR="00A35B4D" w:rsidRPr="005E2D85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 w:rsidRPr="005E2D85">
        <w:rPr>
          <w:rFonts w:ascii="Times New Roman" w:hAnsi="Times New Roman" w:cs="Times New Roman"/>
          <w:color w:val="1C2024"/>
          <w:sz w:val="24"/>
          <w:szCs w:val="24"/>
        </w:rPr>
        <w:t>Alla Regione autonoma Friuli Venezia Giulia</w:t>
      </w:r>
    </w:p>
    <w:p w14:paraId="1D638852" w14:textId="77777777" w:rsidR="00A35B4D" w:rsidRPr="005E2D85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color w:val="1C2024"/>
          <w:sz w:val="24"/>
          <w:szCs w:val="24"/>
        </w:rPr>
      </w:pPr>
    </w:p>
    <w:p w14:paraId="0E71839D" w14:textId="77777777" w:rsidR="00A35B4D" w:rsidRPr="005E2D85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 w:rsidRPr="005E2D85">
        <w:rPr>
          <w:rFonts w:ascii="Times New Roman" w:hAnsi="Times New Roman" w:cs="Times New Roman"/>
          <w:color w:val="1C2024"/>
          <w:sz w:val="24"/>
          <w:szCs w:val="24"/>
        </w:rPr>
        <w:t>Alla Camera di Commercio Industria Artigianato e Agricoltura Venezia Giulia</w:t>
      </w:r>
    </w:p>
    <w:p w14:paraId="33D2DF00" w14:textId="77777777" w:rsidR="00A35B4D" w:rsidRPr="005E2D85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i/>
          <w:color w:val="1C2024"/>
          <w:sz w:val="24"/>
          <w:szCs w:val="24"/>
        </w:rPr>
      </w:pPr>
    </w:p>
    <w:p w14:paraId="3BC1C8FC" w14:textId="77777777" w:rsidR="00A35B4D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i/>
          <w:color w:val="1C2024"/>
          <w:sz w:val="24"/>
          <w:szCs w:val="24"/>
        </w:rPr>
      </w:pPr>
      <w:r w:rsidRPr="005E2D85">
        <w:rPr>
          <w:rFonts w:ascii="Times New Roman" w:hAnsi="Times New Roman" w:cs="Times New Roman"/>
          <w:i/>
          <w:color w:val="1C2024"/>
          <w:sz w:val="24"/>
          <w:szCs w:val="24"/>
        </w:rPr>
        <w:t>ed inoltre</w:t>
      </w:r>
      <w:r>
        <w:rPr>
          <w:rFonts w:ascii="Times New Roman" w:hAnsi="Times New Roman" w:cs="Times New Roman"/>
          <w:i/>
          <w:color w:val="1C2024"/>
          <w:sz w:val="24"/>
          <w:szCs w:val="24"/>
        </w:rPr>
        <w:t xml:space="preserve"> </w:t>
      </w:r>
    </w:p>
    <w:p w14:paraId="1448380D" w14:textId="77777777" w:rsidR="00A35B4D" w:rsidRPr="005E2D85" w:rsidRDefault="00A35B4D" w:rsidP="00A35B4D">
      <w:pPr>
        <w:pStyle w:val="Normale1"/>
        <w:ind w:left="5245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E2D85">
        <w:rPr>
          <w:rFonts w:ascii="Times New Roman" w:hAnsi="Times New Roman" w:cs="Times New Roman"/>
          <w:i/>
          <w:color w:val="1C2024"/>
          <w:sz w:val="24"/>
          <w:szCs w:val="24"/>
        </w:rPr>
        <w:t xml:space="preserve">(alla associazione di </w:t>
      </w:r>
      <w:r>
        <w:rPr>
          <w:rFonts w:ascii="Times New Roman" w:hAnsi="Times New Roman" w:cs="Times New Roman"/>
          <w:i/>
          <w:color w:val="1C2024"/>
          <w:sz w:val="24"/>
          <w:szCs w:val="24"/>
        </w:rPr>
        <w:t>c</w:t>
      </w:r>
      <w:r w:rsidRPr="005E2D85">
        <w:rPr>
          <w:rFonts w:ascii="Times New Roman" w:hAnsi="Times New Roman" w:cs="Times New Roman"/>
          <w:i/>
          <w:color w:val="1C2024"/>
          <w:sz w:val="24"/>
          <w:szCs w:val="24"/>
        </w:rPr>
        <w:t>ategoria di appartenenza</w:t>
      </w:r>
      <w:r>
        <w:rPr>
          <w:rFonts w:ascii="Times New Roman" w:hAnsi="Times New Roman" w:cs="Times New Roman"/>
          <w:i/>
          <w:color w:val="1C2024"/>
          <w:sz w:val="24"/>
          <w:szCs w:val="24"/>
        </w:rPr>
        <w:t>)</w:t>
      </w:r>
    </w:p>
    <w:p w14:paraId="319B0FA8" w14:textId="77777777" w:rsidR="00A35B4D" w:rsidRPr="00191285" w:rsidRDefault="00A35B4D" w:rsidP="00A35B4D">
      <w:pPr>
        <w:pStyle w:val="Normale1"/>
        <w:spacing w:line="480" w:lineRule="auto"/>
        <w:ind w:right="-43"/>
        <w:rPr>
          <w:rFonts w:ascii="Times New Roman" w:hAnsi="Times New Roman" w:cs="Times New Roman"/>
          <w:b/>
          <w:sz w:val="24"/>
          <w:szCs w:val="24"/>
        </w:rPr>
      </w:pPr>
    </w:p>
    <w:p w14:paraId="24B47E11" w14:textId="77777777" w:rsidR="00A35B4D" w:rsidRPr="00191285" w:rsidRDefault="00A35B4D" w:rsidP="00A35B4D">
      <w:pPr>
        <w:pStyle w:val="Normale1"/>
        <w:spacing w:line="480" w:lineRule="auto"/>
        <w:ind w:right="8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20"/>
      </w:tblGrid>
      <w:tr w:rsidR="00A35B4D" w:rsidRPr="00191285" w14:paraId="2C686050" w14:textId="77777777" w:rsidTr="00A47B4A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2A71" w14:textId="77777777" w:rsidR="00A35B4D" w:rsidRPr="00191285" w:rsidRDefault="00A35B4D" w:rsidP="00A47B4A">
            <w:pPr>
              <w:pStyle w:val="Normale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85"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09D7" w14:textId="77777777" w:rsidR="00A35B4D" w:rsidRPr="00191285" w:rsidRDefault="00A35B4D" w:rsidP="00A47B4A">
            <w:pPr>
              <w:pStyle w:val="Normale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r w:rsidRPr="00191285">
              <w:rPr>
                <w:rFonts w:ascii="Times New Roman" w:hAnsi="Times New Roman" w:cs="Times New Roman"/>
                <w:sz w:val="24"/>
                <w:szCs w:val="24"/>
              </w:rPr>
              <w:t xml:space="preserve"> ai sensi dell’art.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285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91285">
              <w:rPr>
                <w:rFonts w:ascii="Times New Roman" w:hAnsi="Times New Roman" w:cs="Times New Roman"/>
                <w:sz w:val="24"/>
                <w:szCs w:val="24"/>
              </w:rPr>
              <w:t xml:space="preserve">del DPCM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aprile </w:t>
            </w:r>
            <w:r w:rsidRPr="00191285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r w:rsidRPr="00191285"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 w14:paraId="3B43A36C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2CE12F37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 xml:space="preserve">Il sottoscritto (Cognome e Nome)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91285">
        <w:rPr>
          <w:rFonts w:ascii="Times New Roman" w:hAnsi="Times New Roman" w:cs="Times New Roman"/>
          <w:sz w:val="24"/>
          <w:szCs w:val="24"/>
        </w:rPr>
        <w:t>nato il _________________________ in qualità di titolare/legale</w:t>
      </w:r>
      <w:r w:rsidRPr="0019128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191285">
        <w:rPr>
          <w:rFonts w:ascii="Times New Roman" w:hAnsi="Times New Roman" w:cs="Times New Roman"/>
          <w:sz w:val="24"/>
          <w:szCs w:val="24"/>
        </w:rPr>
        <w:t xml:space="preserve"> rappresentante dell’impresa denominata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5DD27AC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</w:t>
      </w:r>
    </w:p>
    <w:p w14:paraId="2047D165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con sede legale</w:t>
      </w:r>
      <w:r w:rsidRPr="0019128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91285"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</w:t>
      </w:r>
    </w:p>
    <w:p w14:paraId="7E38D658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 w14:paraId="6583F92F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e con unità locale</w:t>
      </w:r>
      <w:r w:rsidRPr="0019128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91285">
        <w:rPr>
          <w:rFonts w:ascii="Times New Roman" w:hAnsi="Times New Roman" w:cs="Times New Roman"/>
          <w:sz w:val="24"/>
          <w:szCs w:val="24"/>
        </w:rPr>
        <w:t xml:space="preserve"> produttiva ubicata nel comune di ________________________________</w:t>
      </w:r>
    </w:p>
    <w:p w14:paraId="12FB6CCC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 w14:paraId="52899717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lastRenderedPageBreak/>
        <w:t>attiva per le seguenti attività: (codici ATECO + descrizione libera) __________________________________________________________________________</w:t>
      </w:r>
    </w:p>
    <w:p w14:paraId="0376240D" w14:textId="77777777" w:rsidR="00A35B4D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la cui attività è sospesa ai sensi del DPCM 10 aprile 2020</w:t>
      </w:r>
    </w:p>
    <w:p w14:paraId="6651C044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6949DDB9" w14:textId="77777777" w:rsidR="00A35B4D" w:rsidRPr="00191285" w:rsidRDefault="00A35B4D" w:rsidP="00A35B4D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85">
        <w:rPr>
          <w:rFonts w:ascii="Times New Roman" w:hAnsi="Times New Roman" w:cs="Times New Roman"/>
          <w:b/>
          <w:sz w:val="24"/>
          <w:szCs w:val="24"/>
        </w:rPr>
        <w:t>Consapevole</w:t>
      </w:r>
    </w:p>
    <w:p w14:paraId="51CBE70F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delle sanzioni penali in cui può incorrere in caso di dichiarazione mendace e della conseguente decadenza dai benefici riconosciuti in caso di dichiarazione non veritiera;</w:t>
      </w:r>
    </w:p>
    <w:p w14:paraId="166C1706" w14:textId="77777777" w:rsidR="00A35B4D" w:rsidRPr="00191285" w:rsidRDefault="00A35B4D" w:rsidP="00A35B4D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comunica </w:t>
      </w:r>
    </w:p>
    <w:p w14:paraId="4BBBFC39" w14:textId="77777777" w:rsidR="00A35B4D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 xml:space="preserve">l’accesso ai locali aziendali </w:t>
      </w:r>
      <w:r>
        <w:rPr>
          <w:rFonts w:ascii="Times New Roman" w:hAnsi="Times New Roman" w:cs="Times New Roman"/>
          <w:sz w:val="24"/>
          <w:szCs w:val="24"/>
        </w:rPr>
        <w:t xml:space="preserve">del seguente </w:t>
      </w:r>
      <w:r w:rsidRPr="005A7431">
        <w:rPr>
          <w:rFonts w:ascii="Times New Roman" w:hAnsi="Times New Roman" w:cs="Times New Roman"/>
          <w:sz w:val="24"/>
          <w:szCs w:val="24"/>
        </w:rPr>
        <w:t xml:space="preserve">personale dipendente </w:t>
      </w:r>
      <w:r>
        <w:rPr>
          <w:rFonts w:ascii="Times New Roman" w:hAnsi="Times New Roman" w:cs="Times New Roman"/>
          <w:sz w:val="24"/>
          <w:szCs w:val="24"/>
        </w:rPr>
        <w:t>o terzi</w:t>
      </w:r>
      <w:r w:rsidRPr="005A7431">
        <w:rPr>
          <w:rFonts w:ascii="Times New Roman" w:hAnsi="Times New Roman" w:cs="Times New Roman"/>
          <w:sz w:val="24"/>
          <w:szCs w:val="24"/>
        </w:rPr>
        <w:t xml:space="preserve"> delegati </w:t>
      </w:r>
    </w:p>
    <w:p w14:paraId="05C7F5A5" w14:textId="77777777" w:rsidR="00A35B4D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32773BC" w14:textId="77777777" w:rsidR="00A35B4D" w:rsidRDefault="00A35B4D" w:rsidP="00A35B4D">
      <w:pPr>
        <w:pStyle w:val="Normale1"/>
        <w:spacing w:line="480" w:lineRule="auto"/>
        <w:ind w:right="-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seguenti modalità ________________________________________________(indicare giorno ed orario)</w:t>
      </w:r>
    </w:p>
    <w:p w14:paraId="7B8FE75C" w14:textId="77777777" w:rsidR="00A35B4D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>per lo svolgimento di 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66">
        <w:rPr>
          <w:rFonts w:ascii="Times New Roman" w:hAnsi="Times New Roman" w:cs="Times New Roman"/>
          <w:i/>
          <w:sz w:val="24"/>
          <w:szCs w:val="24"/>
        </w:rPr>
        <w:t>(barrare la casella di interesse)</w:t>
      </w:r>
      <w:r w:rsidRPr="005A7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B9C1F" w14:textId="77777777" w:rsidR="00A35B4D" w:rsidRDefault="00A35B4D" w:rsidP="00A35B4D">
      <w:pPr>
        <w:pStyle w:val="Normale1"/>
        <w:numPr>
          <w:ilvl w:val="0"/>
          <w:numId w:val="5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>di vigilanza, attività conservative e di manutenzione, gestione dei pagamenti nonché attività di pulizia e sanificazione</w:t>
      </w:r>
    </w:p>
    <w:p w14:paraId="04913A17" w14:textId="77777777" w:rsidR="00A35B4D" w:rsidRDefault="00A35B4D" w:rsidP="00A35B4D">
      <w:pPr>
        <w:pStyle w:val="Normale1"/>
        <w:numPr>
          <w:ilvl w:val="0"/>
          <w:numId w:val="5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>attività conservative</w:t>
      </w:r>
      <w:r w:rsidRPr="00261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E3C40" w14:textId="77777777" w:rsidR="00A35B4D" w:rsidRDefault="00A35B4D" w:rsidP="00A35B4D">
      <w:pPr>
        <w:pStyle w:val="Normale1"/>
        <w:numPr>
          <w:ilvl w:val="0"/>
          <w:numId w:val="5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>di manutenzione</w:t>
      </w:r>
    </w:p>
    <w:p w14:paraId="6A0A506B" w14:textId="77777777" w:rsidR="00A35B4D" w:rsidRDefault="00A35B4D" w:rsidP="00A35B4D">
      <w:pPr>
        <w:pStyle w:val="Normale1"/>
        <w:numPr>
          <w:ilvl w:val="0"/>
          <w:numId w:val="5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>gestione dei pagamenti</w:t>
      </w:r>
    </w:p>
    <w:p w14:paraId="28BC0BAA" w14:textId="77777777" w:rsidR="00A35B4D" w:rsidRDefault="00A35B4D" w:rsidP="00A35B4D">
      <w:pPr>
        <w:pStyle w:val="Normale1"/>
        <w:numPr>
          <w:ilvl w:val="0"/>
          <w:numId w:val="5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5A7431">
        <w:rPr>
          <w:rFonts w:ascii="Times New Roman" w:hAnsi="Times New Roman" w:cs="Times New Roman"/>
          <w:sz w:val="24"/>
          <w:szCs w:val="24"/>
        </w:rPr>
        <w:t>attività di pulizia e sanificazione</w:t>
      </w:r>
    </w:p>
    <w:p w14:paraId="511836B9" w14:textId="77777777" w:rsidR="00A35B4D" w:rsidRDefault="00A35B4D" w:rsidP="00A35B4D">
      <w:pPr>
        <w:pStyle w:val="Normale1"/>
        <w:numPr>
          <w:ilvl w:val="0"/>
          <w:numId w:val="5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61B66">
        <w:rPr>
          <w:rFonts w:ascii="Times New Roman" w:hAnsi="Times New Roman" w:cs="Times New Roman"/>
          <w:sz w:val="24"/>
          <w:szCs w:val="24"/>
        </w:rPr>
        <w:t>spedizione verso terzi di merci giacenti in magazzino nonché ricezione in magazzino di beni e forniture</w:t>
      </w:r>
    </w:p>
    <w:p w14:paraId="28F8395D" w14:textId="77777777" w:rsidR="00A35B4D" w:rsidRPr="005A7431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quanto (</w:t>
      </w:r>
      <w:r w:rsidRPr="001970E1">
        <w:rPr>
          <w:rFonts w:ascii="Times New Roman" w:hAnsi="Times New Roman" w:cs="Times New Roman"/>
          <w:i/>
          <w:sz w:val="24"/>
          <w:szCs w:val="24"/>
        </w:rPr>
        <w:t>precisare le ragioni che rendono necessario l’accesso nonostante la sospensione dell’attività</w:t>
      </w:r>
      <w:r w:rsidR="001970E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55BD7CAD" w14:textId="77777777" w:rsidR="00A35B4D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6164D528" w14:textId="77777777" w:rsidR="00A35B4D" w:rsidRPr="00191285" w:rsidRDefault="00A35B4D" w:rsidP="00A35B4D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Al fine del presente procedimento elegge come domicilio per le notificazioni il seguente indirizzo PEC dell’impresa come risultante dal registro delle imprese e che risulta attivo e funzionante________________________________________________________________</w:t>
      </w:r>
      <w:r w:rsidRPr="00191285">
        <w:rPr>
          <w:rFonts w:ascii="Times New Roman" w:hAnsi="Times New Roman" w:cs="Times New Roman"/>
          <w:sz w:val="24"/>
          <w:szCs w:val="24"/>
        </w:rPr>
        <w:br/>
        <w:t>indica inoltre i seguenti recapiti telefonici _________________________________________</w:t>
      </w:r>
    </w:p>
    <w:p w14:paraId="74525757" w14:textId="77777777" w:rsidR="00A35B4D" w:rsidRDefault="00A35B4D" w:rsidP="00A35B4D">
      <w:pPr>
        <w:pStyle w:val="Normale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ED8F75" w14:textId="77777777" w:rsidR="00A35B4D" w:rsidRPr="00191285" w:rsidRDefault="00A35B4D" w:rsidP="00A35B4D">
      <w:pPr>
        <w:pStyle w:val="Normale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Si allega documento di riconoscimento in corso di validità del titolare/legale rappresentante.</w:t>
      </w:r>
    </w:p>
    <w:p w14:paraId="55A52FE1" w14:textId="77777777" w:rsidR="00A35B4D" w:rsidRDefault="00A35B4D" w:rsidP="00A35B4D">
      <w:pPr>
        <w:pStyle w:val="Normale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2AA34E" w14:textId="77777777" w:rsidR="00A35B4D" w:rsidRPr="00191285" w:rsidRDefault="00A35B4D" w:rsidP="00A35B4D">
      <w:pPr>
        <w:pStyle w:val="Normale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>Data</w:t>
      </w:r>
    </w:p>
    <w:p w14:paraId="27C7B5A3" w14:textId="77777777" w:rsidR="00A35B4D" w:rsidRPr="00191285" w:rsidRDefault="00A35B4D" w:rsidP="00A35B4D">
      <w:pPr>
        <w:pStyle w:val="Normal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1285">
        <w:rPr>
          <w:rFonts w:ascii="Times New Roman" w:hAnsi="Times New Roman" w:cs="Times New Roman"/>
          <w:sz w:val="24"/>
          <w:szCs w:val="24"/>
        </w:rPr>
        <w:t>Timbro e Firma</w:t>
      </w:r>
    </w:p>
    <w:p w14:paraId="339000F0" w14:textId="77777777" w:rsidR="00A35B4D" w:rsidRPr="00191285" w:rsidRDefault="00A35B4D" w:rsidP="00A35B4D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191285">
        <w:rPr>
          <w:rFonts w:ascii="Times New Roman" w:hAnsi="Times New Roman" w:cs="Times New Roman"/>
          <w:sz w:val="24"/>
          <w:szCs w:val="24"/>
        </w:rPr>
        <w:tab/>
      </w:r>
      <w:r w:rsidRPr="00191285">
        <w:rPr>
          <w:rFonts w:ascii="Times New Roman" w:hAnsi="Times New Roman" w:cs="Times New Roman"/>
          <w:sz w:val="24"/>
          <w:szCs w:val="24"/>
        </w:rPr>
        <w:tab/>
      </w:r>
    </w:p>
    <w:p w14:paraId="3680BF0B" w14:textId="77777777" w:rsidR="007C3ACC" w:rsidRPr="00A35B4D" w:rsidRDefault="007C3ACC" w:rsidP="00A35B4D"/>
    <w:sectPr w:rsidR="007C3ACC" w:rsidRPr="00A35B4D" w:rsidSect="00473C79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B7D5F" w14:textId="77777777" w:rsidR="002001E4" w:rsidRDefault="002001E4">
      <w:pPr>
        <w:spacing w:line="240" w:lineRule="auto"/>
      </w:pPr>
      <w:r>
        <w:separator/>
      </w:r>
    </w:p>
  </w:endnote>
  <w:endnote w:type="continuationSeparator" w:id="0">
    <w:p w14:paraId="412D0BA3" w14:textId="77777777" w:rsidR="002001E4" w:rsidRDefault="00200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8997C" w14:textId="77777777" w:rsidR="002001E4" w:rsidRDefault="002001E4">
      <w:pPr>
        <w:spacing w:line="240" w:lineRule="auto"/>
      </w:pPr>
      <w:r>
        <w:separator/>
      </w:r>
    </w:p>
  </w:footnote>
  <w:footnote w:type="continuationSeparator" w:id="0">
    <w:p w14:paraId="24E9B23D" w14:textId="77777777" w:rsidR="002001E4" w:rsidRDefault="002001E4">
      <w:pPr>
        <w:spacing w:line="240" w:lineRule="auto"/>
      </w:pPr>
      <w:r>
        <w:continuationSeparator/>
      </w:r>
    </w:p>
  </w:footnote>
  <w:footnote w:id="1">
    <w:p w14:paraId="4EAACB92" w14:textId="77777777" w:rsidR="00A35B4D" w:rsidRPr="00191285" w:rsidRDefault="00A35B4D" w:rsidP="00A35B4D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28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91285">
        <w:rPr>
          <w:rFonts w:ascii="Times New Roman" w:hAnsi="Times New Roman" w:cs="Times New Roman"/>
          <w:sz w:val="20"/>
          <w:szCs w:val="20"/>
        </w:rPr>
        <w:t xml:space="preserve"> Titolare se si tratta di impresa individuale </w:t>
      </w:r>
      <w:proofErr w:type="gramStart"/>
      <w:r w:rsidRPr="00191285">
        <w:rPr>
          <w:rFonts w:ascii="Times New Roman" w:hAnsi="Times New Roman" w:cs="Times New Roman"/>
          <w:sz w:val="20"/>
          <w:szCs w:val="20"/>
        </w:rPr>
        <w:t>e  Legale</w:t>
      </w:r>
      <w:proofErr w:type="gramEnd"/>
      <w:r w:rsidRPr="00191285">
        <w:rPr>
          <w:rFonts w:ascii="Times New Roman" w:hAnsi="Times New Roman" w:cs="Times New Roman"/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09506FEB" w14:textId="77777777" w:rsidR="00A35B4D" w:rsidRPr="00191285" w:rsidRDefault="00A35B4D" w:rsidP="00A35B4D">
      <w:pPr>
        <w:pStyle w:val="Normale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28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91285">
        <w:rPr>
          <w:rFonts w:ascii="Times New Roman" w:hAnsi="Times New Roman" w:cs="Times New Roman"/>
          <w:sz w:val="20"/>
          <w:szCs w:val="20"/>
        </w:rPr>
        <w:t xml:space="preserve"> La sede legale dell’impresa può essere ubicata fuori provincia.</w:t>
      </w:r>
    </w:p>
  </w:footnote>
  <w:footnote w:id="3">
    <w:p w14:paraId="6DE22F9C" w14:textId="77777777" w:rsidR="00A35B4D" w:rsidRPr="00191285" w:rsidRDefault="00A35B4D" w:rsidP="00A35B4D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28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91285">
        <w:rPr>
          <w:rFonts w:ascii="Times New Roman" w:hAnsi="Times New Roman" w:cs="Times New Roman"/>
          <w:sz w:val="20"/>
          <w:szCs w:val="20"/>
        </w:rPr>
        <w:t xml:space="preserve"> L’attività produttiva può coincidere con la sede legale, la sede secondaria e l’unità locale.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DDAFE" w14:textId="77777777" w:rsidR="001970E1" w:rsidRDefault="001970E1" w:rsidP="001970E1">
    <w:pPr>
      <w:pStyle w:val="Normale1"/>
      <w:spacing w:line="480" w:lineRule="auto"/>
      <w:ind w:right="-43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Modello </w:t>
    </w:r>
    <w:proofErr w:type="gramStart"/>
    <w:r>
      <w:rPr>
        <w:rFonts w:ascii="Times New Roman" w:hAnsi="Times New Roman" w:cs="Times New Roman"/>
        <w:b/>
        <w:i/>
        <w:sz w:val="24"/>
        <w:szCs w:val="24"/>
      </w:rPr>
      <w:t>4 :</w:t>
    </w:r>
    <w:proofErr w:type="gramEnd"/>
    <w:r w:rsidRPr="0045697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z w:val="24"/>
        <w:szCs w:val="24"/>
      </w:rPr>
      <w:t>comunicazione per attività sospese – accesso ai locali aziendali</w:t>
    </w:r>
  </w:p>
  <w:p w14:paraId="5AE73A3B" w14:textId="77777777" w:rsidR="001970E1" w:rsidRDefault="001970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874FED"/>
    <w:multiLevelType w:val="hybridMultilevel"/>
    <w:tmpl w:val="F404E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C"/>
    <w:rsid w:val="00030BD4"/>
    <w:rsid w:val="0005046E"/>
    <w:rsid w:val="00110978"/>
    <w:rsid w:val="001970E1"/>
    <w:rsid w:val="002001E4"/>
    <w:rsid w:val="00264648"/>
    <w:rsid w:val="0028392A"/>
    <w:rsid w:val="00284A84"/>
    <w:rsid w:val="003562FC"/>
    <w:rsid w:val="003A20E6"/>
    <w:rsid w:val="003E5245"/>
    <w:rsid w:val="003F00AB"/>
    <w:rsid w:val="00471177"/>
    <w:rsid w:val="005E2D85"/>
    <w:rsid w:val="00610569"/>
    <w:rsid w:val="00757001"/>
    <w:rsid w:val="00774E46"/>
    <w:rsid w:val="007C3ACC"/>
    <w:rsid w:val="007C7F17"/>
    <w:rsid w:val="00860AC7"/>
    <w:rsid w:val="00931FCD"/>
    <w:rsid w:val="009635E4"/>
    <w:rsid w:val="00992A02"/>
    <w:rsid w:val="00A35B4D"/>
    <w:rsid w:val="00A93A19"/>
    <w:rsid w:val="00B7571A"/>
    <w:rsid w:val="00BC6F1D"/>
    <w:rsid w:val="00C05754"/>
    <w:rsid w:val="00D037BD"/>
    <w:rsid w:val="00DC4FA7"/>
    <w:rsid w:val="00DC5965"/>
    <w:rsid w:val="00DD25A3"/>
    <w:rsid w:val="00E81175"/>
    <w:rsid w:val="00E941B1"/>
    <w:rsid w:val="00F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1724F"/>
  <w15:docId w15:val="{41AE5C29-2AE4-4BD6-AD05-D4121D03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A02"/>
  </w:style>
  <w:style w:type="paragraph" w:styleId="Titolo1">
    <w:name w:val="heading 1"/>
    <w:basedOn w:val="Normale1"/>
    <w:next w:val="Normale1"/>
    <w:rsid w:val="00992A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992A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992A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992A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992A0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992A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2A02"/>
  </w:style>
  <w:style w:type="table" w:customStyle="1" w:styleId="TableNormal">
    <w:name w:val="Table Normal"/>
    <w:rsid w:val="00992A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2A0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992A0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92A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2A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2A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5700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70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0E1"/>
  </w:style>
  <w:style w:type="paragraph" w:styleId="Pidipagina">
    <w:name w:val="footer"/>
    <w:basedOn w:val="Normale"/>
    <w:link w:val="PidipaginaCarattere"/>
    <w:uiPriority w:val="99"/>
    <w:unhideWhenUsed/>
    <w:rsid w:val="001970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to.prefts@pec.int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70FD-94D1-48B0-9F1D-A70199FF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cp:lastPrinted>2020-03-23T16:32:00Z</cp:lastPrinted>
  <dcterms:created xsi:type="dcterms:W3CDTF">2020-04-20T07:15:00Z</dcterms:created>
  <dcterms:modified xsi:type="dcterms:W3CDTF">2020-04-20T07:15:00Z</dcterms:modified>
</cp:coreProperties>
</file>